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WĘGLOWEGO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0" w:after="80"/>
        <w:ind w:right="113" w:hanging="0"/>
        <w:jc w:val="center"/>
        <w:rPr>
          <w:rFonts w:eastAsia="Arial" w:cs="Times New Roman"/>
          <w:b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>
        <w:rPr>
          <w:rFonts w:eastAsia="Arial" w:cs="Times New Roman"/>
          <w:color w:val="000000"/>
          <w:sz w:val="32"/>
          <w:szCs w:val="32"/>
        </w:rPr>
        <w:t>zgodnie z art. 3 ust. 4 ustawy z dnia 5 sierpnia 2022 r. o dodatku węglowym (Dz. U. poz. 1692).</w:t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.    </w:t>
      </w:r>
    </w:p>
    <w:p>
      <w:pPr>
        <w:pStyle w:val="Normal"/>
        <w:widowControl/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węglowy wypłaca wójt, burmistrz albo prezydent miasta właściwy ze względu na miejsce zamieszkania osoby fizycznej składającej wniosek o wypłatę dodatku węglowego.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2" w:name="_Hlk51925869"/>
      <w:bookmarkEnd w:id="2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3" w:name="_Hlk51942926"/>
      <w:bookmarkEnd w:id="3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End w:id="1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4" w:name="_Hlk51943243"/>
      <w:bookmarkEnd w:id="4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 xml:space="preserve"> 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4"/>
        <w:gridCol w:w="353"/>
        <w:gridCol w:w="356"/>
        <w:gridCol w:w="354"/>
        <w:gridCol w:w="354"/>
        <w:gridCol w:w="352"/>
        <w:gridCol w:w="354"/>
        <w:gridCol w:w="354"/>
        <w:gridCol w:w="355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1BE63D6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5080" t="5715" r="12065" b="13970"/>
                <wp:wrapNone/>
                <wp:docPr id="1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</w:r>
      <w:r>
        <mc:AlternateContent>
          <mc:Choice Requires="wps">
            <w:drawing>
              <wp:anchor behindDoc="0" distT="0" distB="0" distL="0" distR="0" simplePos="0" locked="0" layoutInCell="0" allowOverlap="1" relativeHeight="2" wp14:anchorId="36FAFC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5080" t="13335" r="11430" b="5715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2 ustawy z dnia 5 sierpnia 2022 r. o dodatku węglowym </w:t>
      </w:r>
      <w:r>
        <w:rPr>
          <w:rFonts w:eastAsia="Arial" w:cs="Times New Roman"/>
          <w:color w:val="000000"/>
          <w:spacing w:val="-2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gospodarstwo domowe tworzy osoba fizyczna składająca wniosek o przyznanie dodatku węglowego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 albo osoba fizyczna składająca wniosek o przyznanie dodatku węglowego oraz osoby z nią spokrewnione lub niespokrewnione pozostające w faktycznym związku, wspólnie z nią zamieszkujące 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br w:type="column"/>
      </w: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>przypadku</w:t>
      </w:r>
      <w:r>
        <w:rPr>
          <w:rFonts w:eastAsia="Arial" w:cs="Times New Roman"/>
          <w:bCs/>
          <w:sz w:val="18"/>
          <w:szCs w:val="18"/>
        </w:rPr>
        <w:t xml:space="preserve"> gdy oświadczenie dotyczy liczby członków gospodarstwa domowego większej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0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0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1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1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1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1022296"/>
      <w:r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16"/>
          <w:szCs w:val="22"/>
        </w:rPr>
      </w:pPr>
      <w:r>
        <w:rPr>
          <w:rFonts w:eastAsia="Arial" w:cs="Times New Roman"/>
          <w:color w:val="000000"/>
          <w:sz w:val="16"/>
          <w:szCs w:val="22"/>
        </w:rPr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kocioł na paliwo stałe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/>
      <w:bookmarkEnd w:id="9"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>zasilane paliwami stałymi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2022 r. poz. 438, 1561 i 1576)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Dotyczy </w:t>
      </w:r>
      <w:r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</w:t>
      </w:r>
      <w:r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>
        <w:rPr>
          <w:rFonts w:eastAsia="Arial" w:cs="Times New Roman"/>
          <w:color w:val="000000"/>
          <w:sz w:val="18"/>
          <w:szCs w:val="18"/>
        </w:rPr>
        <w:t xml:space="preserve"> do centralnej ewidencji emisyjności budynków.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>
        <w:rPr>
          <w:rFonts w:eastAsia="Arial" w:cs="Times New Roman"/>
          <w:b/>
          <w:bCs/>
          <w:color w:val="000000"/>
          <w:sz w:val="18"/>
          <w:szCs w:val="18"/>
        </w:rPr>
        <w:t>lokalną sieć ciepłowniczą</w:t>
      </w:r>
      <w:r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art. 2 ust. 3 ustawy z dnia 5 sierpnia 2022 r. o dodatku węglowym. </w:t>
      </w:r>
      <w:r>
        <w:rPr>
          <w:rFonts w:eastAsia="Arial" w:cs="Times New Roman"/>
          <w:b/>
          <w:bCs/>
          <w:color w:val="000000"/>
          <w:sz w:val="18"/>
          <w:szCs w:val="18"/>
        </w:rPr>
        <w:t>W tym przypadku do wniosku należy załączyć oświadczenie właściciela lub zarządcy budynku o takim sposobie ogrzewania budynku zgodnie ze zgłoszeniem lub wpisem do centralnej ewidencji emisyjności budynków.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9)</w:t>
        <w:tab/>
      </w:r>
      <w:r>
        <w:rPr>
          <w:rFonts w:eastAsia="Arial" w:cs="Times New Roman"/>
          <w:color w:val="000000"/>
          <w:sz w:val="18"/>
          <w:szCs w:val="18"/>
        </w:rPr>
        <w:t>Zgodnie z art. 2 ust. 3 ustawy z dnia 5 sierpnia 2022 r. o dodatku węglowym prz</w:t>
      </w:r>
      <w:r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dotyczącej źródeł ciepła i źródeł spalania paliw.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2"/>
        </w:numPr>
        <w:spacing w:lineRule="auto" w:line="259" w:before="0" w:after="160"/>
        <w:ind w:left="284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jc w:val="both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budynku jednorodzinnym z zainstalowanym w nim głównym źródłem ogrzewania,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jc w:val="both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budynku wielorodzinnym z zainstalowanym w nim głównym źródłem ogrzewania,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jc w:val="both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59" w:before="0" w:after="16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budynku lub lokalu, w których ogrzewanie realizowane jest przez lokalną sieć ciepłowniczą, obsługiwaną z kotła na paliwo stałe zainstalowanego w innym budynku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  <w:tab/>
        <w:t xml:space="preserve"> </w:t>
      </w:r>
      <w:r>
        <w:rPr>
          <w:rFonts w:eastAsia="Arial" w:cs="Times New Roman"/>
          <w:color w:val="000000"/>
          <w:sz w:val="18"/>
          <w:szCs w:val="18"/>
        </w:rPr>
        <w:t>Przez lokalną sieć ciepłowniczą należy rozumieć sieć dostarczającą ciepło do budynków z lokalnych źródeł ciepła</w:t>
      </w:r>
      <w:bookmarkStart w:id="10" w:name="mip62497909"/>
      <w:bookmarkEnd w:id="10"/>
      <w:r>
        <w:rPr>
          <w:rFonts w:eastAsia="Arial" w:cs="Times New Roman"/>
          <w:color w:val="000000"/>
          <w:sz w:val="18"/>
          <w:szCs w:val="18"/>
        </w:rPr>
        <w:t xml:space="preserve"> (zasilanych </w:t>
      </w:r>
      <w:r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kamiennego):</w:t>
      </w:r>
      <w:r>
        <w:rPr>
          <w:rFonts w:eastAsia="Arial" w:cs="Times New Roman"/>
          <w:color w:val="000000"/>
          <w:sz w:val="18"/>
          <w:szCs w:val="18"/>
        </w:rPr>
        <w:t xml:space="preserve">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>
      <w:pPr>
        <w:pStyle w:val="Normal"/>
        <w:widowControl/>
        <w:spacing w:lineRule="auto" w:line="259" w:before="0" w:after="16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</w:r>
      <w:r>
        <w:br w:type="page"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11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11"/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nie korzystało i nie korzysta </w:t>
      </w:r>
      <w:r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6" w:before="0" w:after="8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>…………………………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>
        <w:rPr>
          <w:rFonts w:eastAsia="Arial" w:cs="Times New Roman"/>
          <w:color w:val="000000"/>
          <w:sz w:val="20"/>
        </w:rPr>
        <w:t>(miejscowość)</w:t>
        <w:tab/>
        <w:tab/>
        <w:t xml:space="preserve">                    (data: dd / mm / rrrr)</w:t>
        <w:tab/>
        <w:tab/>
        <w:t xml:space="preserve">                 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gutter="0" w:header="709" w:top="1560" w:footer="0" w:bottom="156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8d236c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d236c"/>
    <w:rPr>
      <w:color w:val="605E5C"/>
      <w:shd w:fill="E1DFDD" w:val="clear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LibreOffice/7.2.7.2$Windows_X86_64 LibreOffice_project/8d71d29d553c0f7dcbfa38fbfda25ee34cce99a2</Application>
  <AppVersion>15.0000</AppVersion>
  <Pages>5</Pages>
  <Words>1178</Words>
  <Characters>8365</Characters>
  <CharactersWithSpaces>9525</CharactersWithSpaces>
  <Paragraphs>136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2022-08-17T10:02:00Z</dcterms:created>
  <dc:creator>Grądzik Paulina</dc:creator>
  <dc:description/>
  <dc:language>pl-PL</dc:language>
  <cp:lastModifiedBy>WARCHOŁ Aleksandra</cp:lastModifiedBy>
  <cp:lastPrinted>2022-08-16T13:12:00Z</cp:lastPrinted>
  <dcterms:modified xsi:type="dcterms:W3CDTF">2022-08-17T10:02:00Z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